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AF83D4">
      <w:pPr>
        <w:jc w:val="center"/>
        <w:rPr>
          <w:rFonts w:hint="eastAsia" w:ascii="黑体" w:eastAsia="黑体"/>
          <w:sz w:val="36"/>
          <w:lang w:val="en-US" w:eastAsia="zh-CN"/>
        </w:rPr>
      </w:pPr>
      <w:r>
        <w:rPr>
          <w:rFonts w:hint="eastAsia" w:ascii="黑体" w:eastAsia="黑体"/>
          <w:sz w:val="36"/>
          <w:lang w:val="en-US" w:eastAsia="zh-CN"/>
        </w:rPr>
        <w:t>2025年职称评审</w:t>
      </w:r>
      <w:r>
        <w:rPr>
          <w:rFonts w:hint="eastAsia" w:ascii="黑体" w:eastAsia="黑体"/>
          <w:b/>
          <w:bCs/>
          <w:sz w:val="36"/>
          <w:lang w:val="en-US" w:eastAsia="zh-CN"/>
        </w:rPr>
        <w:t>思政系列</w:t>
      </w:r>
      <w:r>
        <w:rPr>
          <w:rFonts w:hint="eastAsia" w:ascii="黑体" w:eastAsia="黑体"/>
          <w:sz w:val="36"/>
          <w:lang w:val="en-US" w:eastAsia="zh-CN"/>
        </w:rPr>
        <w:t>申报人用表目录</w:t>
      </w:r>
    </w:p>
    <w:p w14:paraId="368CE118"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1.专业技术职称送评材料目录单</w:t>
      </w:r>
    </w:p>
    <w:p w14:paraId="52263BDA"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Hans"/>
        </w:rPr>
        <w:t>近三年年度考核情况汇总表</w:t>
      </w:r>
    </w:p>
    <w:p w14:paraId="5AEB8D08"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班主任（辅导员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/思政导师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）工作经历证明</w:t>
      </w:r>
    </w:p>
    <w:p w14:paraId="2388C215">
      <w:pPr>
        <w:jc w:val="left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教师思想政治与师德师风考核表</w:t>
      </w:r>
    </w:p>
    <w:p w14:paraId="2FDA27C0">
      <w:pPr>
        <w:jc w:val="left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5.个人诚信承诺书</w:t>
      </w:r>
    </w:p>
    <w:p w14:paraId="4EF2DE61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6905BE7C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6FC34AA8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4526B7C1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375F23EB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4B2C60A7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09F60F57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17CAD73A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6F3F9E0D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026BD2FE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0575A77C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5EAEDC1D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0A271E01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376F3063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74E420A4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3E470929">
      <w:pPr>
        <w:jc w:val="both"/>
        <w:rPr>
          <w:rFonts w:hint="eastAsia" w:ascii="宋体" w:hAnsi="宋体" w:eastAsia="宋体" w:cs="宋体"/>
          <w:sz w:val="28"/>
          <w:szCs w:val="28"/>
        </w:rPr>
      </w:pPr>
    </w:p>
    <w:p w14:paraId="70698E6C">
      <w:pPr>
        <w:jc w:val="both"/>
        <w:rPr>
          <w:rFonts w:hint="eastAsia" w:ascii="宋体" w:hAnsi="宋体" w:eastAsia="宋体" w:cs="宋体"/>
          <w:sz w:val="28"/>
          <w:szCs w:val="28"/>
          <w:u w:val="none"/>
        </w:rPr>
      </w:pPr>
      <w:r>
        <w:rPr>
          <w:rFonts w:hint="eastAsia" w:ascii="宋体" w:hAnsi="宋体" w:eastAsia="宋体" w:cs="宋体"/>
          <w:sz w:val="28"/>
          <w:szCs w:val="28"/>
        </w:rPr>
        <w:t>部门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</w:t>
      </w:r>
      <w:r>
        <w:rPr>
          <w:rFonts w:hint="default" w:ascii="宋体" w:hAnsi="宋体" w:eastAsia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none"/>
        </w:rPr>
        <w:t xml:space="preserve"> </w:t>
      </w:r>
      <w:r>
        <w:rPr>
          <w:rFonts w:hint="default" w:ascii="宋体" w:hAnsi="宋体" w:eastAsia="宋体" w:cs="宋体"/>
          <w:sz w:val="28"/>
          <w:szCs w:val="28"/>
          <w:u w:val="non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Hans"/>
        </w:rPr>
        <w:t>申报人</w:t>
      </w:r>
      <w:r>
        <w:rPr>
          <w:rFonts w:hint="eastAsia" w:ascii="宋体" w:hAnsi="宋体" w:eastAsia="宋体" w:cs="宋体"/>
          <w:sz w:val="28"/>
          <w:szCs w:val="28"/>
        </w:rPr>
        <w:t>姓名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</w:t>
      </w:r>
      <w:r>
        <w:rPr>
          <w:rFonts w:hint="default" w:ascii="宋体" w:hAnsi="宋体" w:eastAsia="宋体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none"/>
        </w:rPr>
        <w:t xml:space="preserve"> </w:t>
      </w:r>
    </w:p>
    <w:p w14:paraId="66BB245B">
      <w:pPr>
        <w:jc w:val="both"/>
        <w:rPr>
          <w:rFonts w:hint="default" w:ascii="宋体" w:hAnsi="宋体" w:eastAsia="宋体" w:cs="宋体"/>
          <w:sz w:val="28"/>
          <w:szCs w:val="28"/>
          <w:u w:val="none"/>
        </w:rPr>
      </w:pPr>
      <w:r>
        <w:rPr>
          <w:rFonts w:hint="eastAsia" w:ascii="宋体" w:hAnsi="宋体" w:eastAsia="宋体" w:cs="宋体"/>
          <w:sz w:val="28"/>
          <w:szCs w:val="28"/>
        </w:rPr>
        <w:t>申报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职称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研究实习员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/</w:t>
      </w:r>
      <w:r>
        <w:rPr>
          <w:rFonts w:hint="eastAsia" w:ascii="宋体" w:hAnsi="宋体" w:eastAsia="宋体" w:cs="宋体"/>
          <w:sz w:val="28"/>
          <w:szCs w:val="28"/>
          <w:u w:val="single"/>
        </w:rPr>
        <w:t>助理研究员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/</w:t>
      </w:r>
      <w:r>
        <w:rPr>
          <w:rFonts w:hint="eastAsia" w:ascii="宋体" w:hAnsi="宋体" w:eastAsia="宋体" w:cs="宋体"/>
          <w:sz w:val="28"/>
          <w:szCs w:val="28"/>
          <w:u w:val="single"/>
        </w:rPr>
        <w:t>副研究员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/</w:t>
      </w:r>
      <w:r>
        <w:rPr>
          <w:rFonts w:hint="eastAsia" w:ascii="宋体" w:hAnsi="宋体" w:eastAsia="宋体" w:cs="宋体"/>
          <w:sz w:val="28"/>
          <w:szCs w:val="28"/>
          <w:u w:val="single"/>
        </w:rPr>
        <w:t>研究员</w:t>
      </w:r>
      <w:r>
        <w:rPr>
          <w:rFonts w:hint="default" w:ascii="宋体" w:hAnsi="宋体" w:eastAsia="宋体" w:cs="宋体"/>
          <w:sz w:val="28"/>
          <w:szCs w:val="28"/>
          <w:u w:val="none"/>
        </w:rPr>
        <w:t xml:space="preserve">    </w:t>
      </w:r>
    </w:p>
    <w:p w14:paraId="7A94CB27">
      <w:pPr>
        <w:jc w:val="both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Hans"/>
        </w:rPr>
        <w:t>审核人</w:t>
      </w:r>
      <w:r>
        <w:rPr>
          <w:rFonts w:hint="default" w:ascii="宋体" w:hAnsi="宋体" w:eastAsia="宋体" w:cs="宋体"/>
          <w:sz w:val="28"/>
          <w:szCs w:val="28"/>
          <w:u w:val="none"/>
          <w:lang w:eastAsia="zh-Hans"/>
        </w:rPr>
        <w:t>（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Hans"/>
        </w:rPr>
        <w:t>签字</w:t>
      </w:r>
      <w:r>
        <w:rPr>
          <w:rFonts w:hint="default" w:ascii="宋体" w:hAnsi="宋体" w:eastAsia="宋体" w:cs="宋体"/>
          <w:sz w:val="28"/>
          <w:szCs w:val="28"/>
          <w:u w:val="none"/>
          <w:lang w:eastAsia="zh-Hans"/>
        </w:rPr>
        <w:t>）</w:t>
      </w:r>
      <w:r>
        <w:rPr>
          <w:rFonts w:hint="default" w:ascii="宋体" w:hAnsi="宋体" w:eastAsia="宋体" w:cs="宋体"/>
          <w:sz w:val="28"/>
          <w:szCs w:val="28"/>
          <w:u w:val="single"/>
          <w:lang w:eastAsia="zh-Hans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</w:t>
      </w:r>
    </w:p>
    <w:p w14:paraId="62262936">
      <w:pPr>
        <w:pStyle w:val="2"/>
        <w:jc w:val="center"/>
        <w:rPr>
          <w:rFonts w:hint="eastAsia" w:ascii="黑体" w:hAnsi="黑体" w:eastAsia="黑体" w:cs="黑体"/>
        </w:rPr>
      </w:pPr>
    </w:p>
    <w:p w14:paraId="50DED15B">
      <w:pPr>
        <w:jc w:val="center"/>
        <w:rPr>
          <w:rFonts w:hint="eastAsia" w:ascii="黑体" w:hAnsi="黑体" w:eastAsia="黑体" w:cs="黑体"/>
        </w:rPr>
      </w:pPr>
      <w:r>
        <w:rPr>
          <w:rFonts w:ascii="宋体" w:hAnsi="宋体" w:eastAsia="宋体" w:cs="宋体"/>
          <w:spacing w:val="33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专</w:t>
      </w:r>
      <w:r>
        <w:rPr>
          <w:rFonts w:ascii="宋体" w:hAnsi="宋体" w:eastAsia="宋体" w:cs="宋体"/>
          <w:spacing w:val="26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业技术职称送评材料目录单</w:t>
      </w:r>
    </w:p>
    <w:p w14:paraId="7DE237EB">
      <w:pPr>
        <w:rPr>
          <w:rFonts w:hint="eastAsia" w:ascii="黑体" w:hAnsi="黑体" w:eastAsia="黑体" w:cs="黑体"/>
        </w:rPr>
      </w:pPr>
    </w:p>
    <w:p w14:paraId="5659E418">
      <w:pPr>
        <w:rPr>
          <w:rFonts w:hint="eastAsia" w:ascii="黑体" w:hAnsi="黑体" w:eastAsia="黑体" w:cs="黑体"/>
        </w:rPr>
      </w:pPr>
    </w:p>
    <w:p w14:paraId="1BF56E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1.专业技术职称评审表(使用A4纸，一式2份)；</w:t>
      </w:r>
    </w:p>
    <w:p w14:paraId="55AD68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2.专业技术职称送审表(使用A3纸正反面打印，一式20份)；</w:t>
      </w:r>
    </w:p>
    <w:p w14:paraId="15BD5B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3.继续教育审验卡；</w:t>
      </w:r>
    </w:p>
    <w:p w14:paraId="5C6A97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4.现专业技术资格证书、聘书；</w:t>
      </w:r>
    </w:p>
    <w:p w14:paraId="1B324A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5.近三年的年度考核表；</w:t>
      </w:r>
    </w:p>
    <w:p w14:paraId="124100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6.公示书面报告(由申报人员所在单位提供)；</w:t>
      </w:r>
    </w:p>
    <w:p w14:paraId="153AD4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7.佐证材料：（1）任现职以来的具有代表性的本专业(学科)论文、论著、译著、学术研究报告等理论研究成果(复印件)；</w:t>
      </w:r>
    </w:p>
    <w:p w14:paraId="70E35C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（2）任现职以来的专业技术成果及其获奖情况、专业技术项目完成情况、高新技术成果转化情况以及新产品开发、推广等方面的资料(复印件)；</w:t>
      </w:r>
    </w:p>
    <w:p w14:paraId="283DD6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8.任现职以来的专业技术工作业绩总结报告；</w:t>
      </w:r>
    </w:p>
    <w:p w14:paraId="5061B6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9.有关职业资格证书(教师资格证)；</w:t>
      </w:r>
    </w:p>
    <w:p w14:paraId="6B7050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10.教师思想政治和师德师风考核表；</w:t>
      </w:r>
    </w:p>
    <w:p w14:paraId="5EEAF5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11.其他有关材料（按需提供。如需提供，需从11开始往下依序号写清名称）。</w:t>
      </w:r>
    </w:p>
    <w:p w14:paraId="1E2DCA98">
      <w:pPr>
        <w:jc w:val="center"/>
        <w:rPr>
          <w:rFonts w:hint="eastAsia" w:ascii="黑体" w:eastAsia="黑体"/>
          <w:sz w:val="36"/>
        </w:rPr>
      </w:pPr>
      <w:r>
        <w:rPr>
          <w:rFonts w:hint="eastAsia" w:ascii="黑体" w:eastAsia="黑体"/>
          <w:sz w:val="36"/>
        </w:rPr>
        <w:t>近三年年度考核情况汇总表</w:t>
      </w:r>
    </w:p>
    <w:p w14:paraId="5BE0CBB5">
      <w:pPr>
        <w:jc w:val="center"/>
        <w:rPr>
          <w:rFonts w:hint="eastAsia"/>
        </w:rPr>
      </w:pPr>
    </w:p>
    <w:tbl>
      <w:tblPr>
        <w:tblStyle w:val="5"/>
        <w:tblW w:w="87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1551"/>
        <w:gridCol w:w="811"/>
        <w:gridCol w:w="1051"/>
        <w:gridCol w:w="1398"/>
        <w:gridCol w:w="1870"/>
      </w:tblGrid>
      <w:tr w14:paraId="0235C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</w:trPr>
        <w:tc>
          <w:tcPr>
            <w:tcW w:w="2115" w:type="dxa"/>
            <w:noWrap w:val="0"/>
            <w:vAlign w:val="center"/>
          </w:tcPr>
          <w:p w14:paraId="40D3E232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名</w:t>
            </w:r>
          </w:p>
        </w:tc>
        <w:tc>
          <w:tcPr>
            <w:tcW w:w="1551" w:type="dxa"/>
            <w:noWrap w:val="0"/>
            <w:vAlign w:val="center"/>
          </w:tcPr>
          <w:p w14:paraId="231ED83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1" w:type="dxa"/>
            <w:noWrap w:val="0"/>
            <w:vAlign w:val="center"/>
          </w:tcPr>
          <w:p w14:paraId="0EF1EC8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051" w:type="dxa"/>
            <w:noWrap w:val="0"/>
            <w:vAlign w:val="center"/>
          </w:tcPr>
          <w:p w14:paraId="0EEDC5B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98" w:type="dxa"/>
            <w:noWrap w:val="0"/>
            <w:vAlign w:val="center"/>
          </w:tcPr>
          <w:p w14:paraId="322F55EB">
            <w:pPr>
              <w:spacing w:line="280" w:lineRule="exact"/>
              <w:jc w:val="left"/>
              <w:rPr>
                <w:rFonts w:hint="default" w:eastAsiaTheme="minorEastAsia"/>
                <w:sz w:val="24"/>
                <w:lang w:val="en-US" w:eastAsia="zh-Hans"/>
              </w:rPr>
            </w:pPr>
            <w:r>
              <w:rPr>
                <w:rFonts w:hint="eastAsia"/>
                <w:sz w:val="24"/>
                <w:lang w:val="en-US" w:eastAsia="zh-Hans"/>
              </w:rPr>
              <w:t>现有专业技术资格</w:t>
            </w:r>
          </w:p>
        </w:tc>
        <w:tc>
          <w:tcPr>
            <w:tcW w:w="1870" w:type="dxa"/>
            <w:noWrap w:val="0"/>
            <w:vAlign w:val="center"/>
          </w:tcPr>
          <w:p w14:paraId="0CD8260B">
            <w:pPr>
              <w:jc w:val="center"/>
              <w:rPr>
                <w:rFonts w:hint="eastAsia"/>
                <w:sz w:val="24"/>
              </w:rPr>
            </w:pPr>
          </w:p>
        </w:tc>
      </w:tr>
      <w:tr w14:paraId="42700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</w:trPr>
        <w:tc>
          <w:tcPr>
            <w:tcW w:w="2115" w:type="dxa"/>
            <w:noWrap w:val="0"/>
            <w:vAlign w:val="center"/>
          </w:tcPr>
          <w:p w14:paraId="7B893F8D"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 族</w:t>
            </w:r>
          </w:p>
        </w:tc>
        <w:tc>
          <w:tcPr>
            <w:tcW w:w="1551" w:type="dxa"/>
            <w:noWrap w:val="0"/>
            <w:vAlign w:val="center"/>
          </w:tcPr>
          <w:p w14:paraId="6A2E8D43">
            <w:pPr>
              <w:spacing w:line="28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11" w:type="dxa"/>
            <w:noWrap w:val="0"/>
            <w:vAlign w:val="center"/>
          </w:tcPr>
          <w:p w14:paraId="6169A41E"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19" w:type="dxa"/>
            <w:gridSpan w:val="3"/>
            <w:noWrap w:val="0"/>
            <w:vAlign w:val="center"/>
          </w:tcPr>
          <w:p w14:paraId="249E1BEF">
            <w:pPr>
              <w:spacing w:line="280" w:lineRule="exact"/>
              <w:jc w:val="center"/>
              <w:rPr>
                <w:rFonts w:hint="eastAsia"/>
                <w:sz w:val="24"/>
              </w:rPr>
            </w:pPr>
          </w:p>
        </w:tc>
      </w:tr>
      <w:tr w14:paraId="1A276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exact"/>
        </w:trPr>
        <w:tc>
          <w:tcPr>
            <w:tcW w:w="2115" w:type="dxa"/>
            <w:noWrap w:val="0"/>
            <w:vAlign w:val="center"/>
          </w:tcPr>
          <w:p w14:paraId="03E3DE38"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 位</w:t>
            </w:r>
          </w:p>
        </w:tc>
        <w:tc>
          <w:tcPr>
            <w:tcW w:w="6681" w:type="dxa"/>
            <w:gridSpan w:val="5"/>
            <w:noWrap w:val="0"/>
            <w:vAlign w:val="center"/>
          </w:tcPr>
          <w:p w14:paraId="60C06E8D">
            <w:pPr>
              <w:spacing w:line="280" w:lineRule="exact"/>
              <w:jc w:val="center"/>
              <w:rPr>
                <w:rFonts w:hint="eastAsia"/>
                <w:sz w:val="24"/>
              </w:rPr>
            </w:pPr>
          </w:p>
        </w:tc>
      </w:tr>
      <w:tr w14:paraId="50065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2115" w:type="dxa"/>
            <w:noWrap w:val="0"/>
            <w:vAlign w:val="center"/>
          </w:tcPr>
          <w:p w14:paraId="12820DC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rFonts w:hint="default"/>
                <w:sz w:val="24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rFonts w:hint="eastAsia"/>
                <w:sz w:val="24"/>
              </w:rPr>
              <w:t>年考核等次</w:t>
            </w:r>
          </w:p>
        </w:tc>
        <w:tc>
          <w:tcPr>
            <w:tcW w:w="6681" w:type="dxa"/>
            <w:gridSpan w:val="5"/>
            <w:noWrap w:val="0"/>
            <w:vAlign w:val="center"/>
          </w:tcPr>
          <w:p w14:paraId="742BD56D">
            <w:pPr>
              <w:tabs>
                <w:tab w:val="left" w:pos="2342"/>
                <w:tab w:val="left" w:pos="2642"/>
                <w:tab w:val="left" w:pos="4952"/>
              </w:tabs>
              <w:rPr>
                <w:rFonts w:hint="eastAsia"/>
                <w:sz w:val="24"/>
              </w:rPr>
            </w:pPr>
          </w:p>
        </w:tc>
      </w:tr>
      <w:tr w14:paraId="7351D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2115" w:type="dxa"/>
            <w:noWrap w:val="0"/>
            <w:vAlign w:val="center"/>
          </w:tcPr>
          <w:p w14:paraId="480442C8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rFonts w:hint="default"/>
                <w:sz w:val="24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/>
                <w:sz w:val="24"/>
              </w:rPr>
              <w:t>年考核等次</w:t>
            </w:r>
          </w:p>
        </w:tc>
        <w:tc>
          <w:tcPr>
            <w:tcW w:w="6681" w:type="dxa"/>
            <w:gridSpan w:val="5"/>
            <w:noWrap w:val="0"/>
            <w:vAlign w:val="center"/>
          </w:tcPr>
          <w:p w14:paraId="095F1DAB">
            <w:pPr>
              <w:tabs>
                <w:tab w:val="left" w:pos="2342"/>
                <w:tab w:val="left" w:pos="2642"/>
                <w:tab w:val="left" w:pos="4952"/>
              </w:tabs>
              <w:rPr>
                <w:rFonts w:hint="eastAsia" w:hAnsi="宋体"/>
                <w:sz w:val="24"/>
              </w:rPr>
            </w:pPr>
          </w:p>
        </w:tc>
      </w:tr>
      <w:tr w14:paraId="116E5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2115" w:type="dxa"/>
            <w:noWrap w:val="0"/>
            <w:vAlign w:val="center"/>
          </w:tcPr>
          <w:p w14:paraId="6C7A75F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rFonts w:hint="default"/>
                <w:sz w:val="24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4</w:t>
            </w:r>
            <w:r>
              <w:rPr>
                <w:rFonts w:hint="eastAsia"/>
                <w:sz w:val="24"/>
              </w:rPr>
              <w:t>年考核等次</w:t>
            </w:r>
          </w:p>
        </w:tc>
        <w:tc>
          <w:tcPr>
            <w:tcW w:w="6681" w:type="dxa"/>
            <w:gridSpan w:val="5"/>
            <w:noWrap w:val="0"/>
            <w:vAlign w:val="center"/>
          </w:tcPr>
          <w:p w14:paraId="498FA9FF">
            <w:pPr>
              <w:tabs>
                <w:tab w:val="left" w:pos="2342"/>
                <w:tab w:val="left" w:pos="2642"/>
                <w:tab w:val="left" w:pos="4952"/>
              </w:tabs>
              <w:rPr>
                <w:rFonts w:hint="eastAsia" w:hAnsi="宋体"/>
                <w:sz w:val="24"/>
              </w:rPr>
            </w:pPr>
          </w:p>
        </w:tc>
      </w:tr>
      <w:tr w14:paraId="5F685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8" w:hRule="atLeast"/>
        </w:trPr>
        <w:tc>
          <w:tcPr>
            <w:tcW w:w="2115" w:type="dxa"/>
            <w:noWrap w:val="0"/>
            <w:vAlign w:val="center"/>
          </w:tcPr>
          <w:p w14:paraId="48028EFD">
            <w:pPr>
              <w:ind w:left="-178" w:leftChars="-8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14:paraId="784E09AC">
            <w:pPr>
              <w:ind w:left="-178" w:leftChars="-85"/>
              <w:jc w:val="center"/>
              <w:rPr>
                <w:rFonts w:hint="eastAsia" w:eastAsiaTheme="minorEastAsia"/>
                <w:sz w:val="24"/>
                <w:lang w:val="en-US" w:eastAsia="zh-Hans"/>
              </w:rPr>
            </w:pPr>
            <w:r>
              <w:rPr>
                <w:rFonts w:hint="eastAsia"/>
                <w:sz w:val="24"/>
              </w:rPr>
              <w:t>本人</w:t>
            </w:r>
            <w:r>
              <w:rPr>
                <w:rFonts w:hint="eastAsia"/>
                <w:sz w:val="24"/>
                <w:lang w:val="en-US" w:eastAsia="zh-Hans"/>
              </w:rPr>
              <w:t>意见</w:t>
            </w:r>
          </w:p>
          <w:p w14:paraId="7EE6F56F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6681" w:type="dxa"/>
            <w:gridSpan w:val="5"/>
            <w:noWrap w:val="0"/>
            <w:vAlign w:val="center"/>
          </w:tcPr>
          <w:p w14:paraId="2C433915">
            <w:pPr>
              <w:rPr>
                <w:rFonts w:hint="eastAsia"/>
                <w:sz w:val="24"/>
              </w:rPr>
            </w:pPr>
          </w:p>
          <w:p w14:paraId="45F99015">
            <w:pPr>
              <w:rPr>
                <w:rFonts w:hint="eastAsia"/>
                <w:sz w:val="24"/>
              </w:rPr>
            </w:pPr>
          </w:p>
          <w:p w14:paraId="580A9E56">
            <w:pPr>
              <w:ind w:firstLine="3120" w:firstLineChars="13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Hans"/>
              </w:rPr>
              <w:t>签名</w:t>
            </w:r>
            <w:r>
              <w:rPr>
                <w:rFonts w:hint="eastAsia"/>
                <w:sz w:val="24"/>
              </w:rPr>
              <w:t xml:space="preserve">：         </w:t>
            </w:r>
          </w:p>
          <w:p w14:paraId="2D7955B4">
            <w:pPr>
              <w:ind w:firstLine="3840" w:firstLineChars="16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  日</w:t>
            </w:r>
          </w:p>
        </w:tc>
      </w:tr>
      <w:tr w14:paraId="488D9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atLeast"/>
        </w:trPr>
        <w:tc>
          <w:tcPr>
            <w:tcW w:w="2115" w:type="dxa"/>
            <w:noWrap w:val="0"/>
            <w:vAlign w:val="center"/>
          </w:tcPr>
          <w:p w14:paraId="49982D8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单位意见</w:t>
            </w:r>
          </w:p>
        </w:tc>
        <w:tc>
          <w:tcPr>
            <w:tcW w:w="6681" w:type="dxa"/>
            <w:gridSpan w:val="5"/>
            <w:noWrap w:val="0"/>
            <w:vAlign w:val="center"/>
          </w:tcPr>
          <w:p w14:paraId="20B831EC">
            <w:pPr>
              <w:rPr>
                <w:rFonts w:hint="eastAsia"/>
                <w:sz w:val="24"/>
              </w:rPr>
            </w:pPr>
          </w:p>
          <w:p w14:paraId="3D32DF07">
            <w:pPr>
              <w:rPr>
                <w:rFonts w:hint="eastAsia"/>
                <w:sz w:val="24"/>
              </w:rPr>
            </w:pPr>
          </w:p>
          <w:p w14:paraId="6FD8DFBC">
            <w:pPr>
              <w:rPr>
                <w:rFonts w:hint="eastAsia"/>
                <w:sz w:val="24"/>
              </w:rPr>
            </w:pPr>
          </w:p>
          <w:p w14:paraId="37CA3163">
            <w:pPr>
              <w:rPr>
                <w:rFonts w:hint="eastAsia"/>
                <w:sz w:val="24"/>
              </w:rPr>
            </w:pPr>
          </w:p>
          <w:p w14:paraId="13A236D0">
            <w:pPr>
              <w:ind w:firstLine="3120" w:firstLineChars="13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Hans"/>
              </w:rPr>
              <w:t>签名</w:t>
            </w:r>
            <w:r>
              <w:rPr>
                <w:rFonts w:hint="default"/>
                <w:sz w:val="24"/>
                <w:lang w:eastAsia="zh-Hans"/>
              </w:rPr>
              <w:t>（</w:t>
            </w:r>
            <w:r>
              <w:rPr>
                <w:rFonts w:hint="eastAsia"/>
                <w:sz w:val="24"/>
              </w:rPr>
              <w:t>公章</w:t>
            </w:r>
            <w:r>
              <w:rPr>
                <w:rFonts w:hint="default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：         </w:t>
            </w:r>
          </w:p>
          <w:p w14:paraId="31E9BA51">
            <w:pPr>
              <w:ind w:firstLine="3840" w:firstLineChars="16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  日</w:t>
            </w:r>
          </w:p>
          <w:p w14:paraId="1511062E">
            <w:pPr>
              <w:rPr>
                <w:rFonts w:hint="eastAsia"/>
                <w:sz w:val="24"/>
              </w:rPr>
            </w:pPr>
          </w:p>
        </w:tc>
      </w:tr>
      <w:tr w14:paraId="31FA8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8" w:hRule="atLeast"/>
        </w:trPr>
        <w:tc>
          <w:tcPr>
            <w:tcW w:w="2115" w:type="dxa"/>
            <w:noWrap w:val="0"/>
            <w:vAlign w:val="center"/>
          </w:tcPr>
          <w:p w14:paraId="762D4D0A">
            <w:pPr>
              <w:jc w:val="center"/>
              <w:rPr>
                <w:rFonts w:hint="eastAsia" w:eastAsiaTheme="minorEastAsia"/>
                <w:sz w:val="24"/>
                <w:lang w:val="en-US" w:eastAsia="zh-Hans"/>
              </w:rPr>
            </w:pPr>
            <w:r>
              <w:rPr>
                <w:rFonts w:hint="eastAsia"/>
                <w:sz w:val="24"/>
                <w:lang w:val="en-US" w:eastAsia="zh-Hans"/>
              </w:rPr>
              <w:t>人事处</w:t>
            </w: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6681" w:type="dxa"/>
            <w:gridSpan w:val="5"/>
            <w:noWrap w:val="0"/>
            <w:vAlign w:val="center"/>
          </w:tcPr>
          <w:p w14:paraId="5CEC7CD3">
            <w:pPr>
              <w:jc w:val="center"/>
              <w:rPr>
                <w:rFonts w:hint="eastAsia"/>
                <w:sz w:val="24"/>
              </w:rPr>
            </w:pPr>
          </w:p>
          <w:p w14:paraId="674348E2">
            <w:pPr>
              <w:rPr>
                <w:rFonts w:hint="eastAsia"/>
                <w:sz w:val="24"/>
              </w:rPr>
            </w:pPr>
          </w:p>
          <w:p w14:paraId="621FB45B">
            <w:pPr>
              <w:jc w:val="center"/>
              <w:rPr>
                <w:rFonts w:hint="eastAsia"/>
                <w:sz w:val="24"/>
              </w:rPr>
            </w:pPr>
          </w:p>
          <w:p w14:paraId="25045655">
            <w:pPr>
              <w:ind w:firstLine="3120" w:firstLineChars="13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签名</w:t>
            </w:r>
            <w:r>
              <w:rPr>
                <w:rFonts w:hint="default"/>
                <w:sz w:val="24"/>
                <w:lang w:eastAsia="zh-Hans"/>
              </w:rPr>
              <w:t>（</w:t>
            </w:r>
            <w:r>
              <w:rPr>
                <w:rFonts w:hint="eastAsia"/>
                <w:sz w:val="24"/>
              </w:rPr>
              <w:t>公章</w:t>
            </w:r>
            <w:r>
              <w:rPr>
                <w:rFonts w:hint="default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：         </w:t>
            </w:r>
          </w:p>
          <w:p w14:paraId="243C9781">
            <w:pPr>
              <w:ind w:firstLine="3840" w:firstLineChars="16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  日</w:t>
            </w:r>
          </w:p>
        </w:tc>
      </w:tr>
    </w:tbl>
    <w:p w14:paraId="56B979B5">
      <w:pPr>
        <w:rPr>
          <w:rFonts w:hint="default"/>
          <w:sz w:val="30"/>
          <w:szCs w:val="30"/>
          <w:lang w:eastAsia="zh-Hans"/>
        </w:rPr>
      </w:pPr>
    </w:p>
    <w:p w14:paraId="7342E03A">
      <w:pPr>
        <w:rPr>
          <w:rFonts w:hint="default"/>
          <w:sz w:val="30"/>
          <w:szCs w:val="30"/>
          <w:lang w:eastAsia="zh-Hans"/>
        </w:rPr>
      </w:pPr>
    </w:p>
    <w:p w14:paraId="3DA3E70C">
      <w:pPr>
        <w:jc w:val="center"/>
        <w:rPr>
          <w:rFonts w:hint="eastAsia" w:ascii="黑体" w:eastAsia="黑体"/>
          <w:sz w:val="36"/>
          <w:lang w:val="en-US" w:eastAsia="zh-Hans"/>
        </w:rPr>
      </w:pPr>
      <w:r>
        <w:rPr>
          <w:rFonts w:hint="eastAsia" w:ascii="黑体" w:eastAsia="黑体"/>
          <w:sz w:val="36"/>
          <w:lang w:val="en-US" w:eastAsia="zh-Hans"/>
        </w:rPr>
        <w:t>班主任</w:t>
      </w:r>
      <w:r>
        <w:rPr>
          <w:rFonts w:hint="default" w:ascii="黑体" w:eastAsia="黑体"/>
          <w:sz w:val="36"/>
          <w:lang w:eastAsia="zh-Hans"/>
        </w:rPr>
        <w:t>（</w:t>
      </w:r>
      <w:r>
        <w:rPr>
          <w:rFonts w:hint="eastAsia" w:ascii="黑体" w:eastAsia="黑体"/>
          <w:sz w:val="36"/>
          <w:lang w:val="en-US" w:eastAsia="zh-Hans"/>
        </w:rPr>
        <w:t>辅导员</w:t>
      </w:r>
      <w:r>
        <w:rPr>
          <w:rFonts w:hint="eastAsia" w:ascii="黑体" w:eastAsia="黑体"/>
          <w:sz w:val="36"/>
          <w:lang w:val="en-US" w:eastAsia="zh-CN"/>
        </w:rPr>
        <w:t>/思政导师</w:t>
      </w:r>
      <w:r>
        <w:rPr>
          <w:rFonts w:hint="default" w:ascii="黑体" w:eastAsia="黑体"/>
          <w:sz w:val="36"/>
          <w:lang w:eastAsia="zh-Hans"/>
        </w:rPr>
        <w:t>）</w:t>
      </w:r>
      <w:r>
        <w:rPr>
          <w:rFonts w:hint="eastAsia" w:ascii="黑体" w:eastAsia="黑体"/>
          <w:sz w:val="36"/>
          <w:lang w:val="en-US" w:eastAsia="zh-Hans"/>
        </w:rPr>
        <w:t>工作经历证明</w:t>
      </w:r>
    </w:p>
    <w:p w14:paraId="31865D2B">
      <w:pPr>
        <w:rPr>
          <w:rFonts w:hint="eastAsia"/>
          <w:sz w:val="30"/>
          <w:szCs w:val="30"/>
          <w:lang w:val="en-US" w:eastAsia="zh-Hans"/>
        </w:rPr>
      </w:pPr>
    </w:p>
    <w:p w14:paraId="6B4DDBF8">
      <w:pPr>
        <w:ind w:firstLine="600" w:firstLineChars="200"/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Hans"/>
        </w:rPr>
        <w:t>兹证明</w:t>
      </w:r>
      <w:r>
        <w:rPr>
          <w:rFonts w:hint="default"/>
          <w:sz w:val="30"/>
          <w:szCs w:val="30"/>
          <w:u w:val="single"/>
          <w:lang w:eastAsia="zh-Hans"/>
        </w:rPr>
        <w:t xml:space="preserve">             </w:t>
      </w:r>
      <w:r>
        <w:rPr>
          <w:rFonts w:hint="eastAsia"/>
          <w:sz w:val="30"/>
          <w:szCs w:val="30"/>
          <w:lang w:val="en-US" w:eastAsia="zh-Hans"/>
        </w:rPr>
        <w:t>同志</w:t>
      </w:r>
      <w:r>
        <w:rPr>
          <w:rFonts w:hint="default"/>
          <w:sz w:val="30"/>
          <w:szCs w:val="30"/>
          <w:lang w:eastAsia="zh-Hans"/>
        </w:rPr>
        <w:t>，</w:t>
      </w:r>
      <w:r>
        <w:rPr>
          <w:rFonts w:hint="eastAsia"/>
          <w:sz w:val="30"/>
          <w:szCs w:val="30"/>
          <w:lang w:val="en-US" w:eastAsia="zh-Hans"/>
        </w:rPr>
        <w:t>于</w:t>
      </w:r>
      <w:r>
        <w:rPr>
          <w:rFonts w:hint="default"/>
          <w:sz w:val="30"/>
          <w:szCs w:val="30"/>
          <w:u w:val="single"/>
          <w:lang w:eastAsia="zh-Hans"/>
        </w:rPr>
        <w:t xml:space="preserve">      </w:t>
      </w:r>
      <w:r>
        <w:rPr>
          <w:rFonts w:hint="eastAsia"/>
          <w:sz w:val="30"/>
          <w:szCs w:val="30"/>
          <w:lang w:val="en-US" w:eastAsia="zh-Hans"/>
        </w:rPr>
        <w:t>年</w:t>
      </w:r>
      <w:r>
        <w:rPr>
          <w:rFonts w:hint="default"/>
          <w:sz w:val="30"/>
          <w:szCs w:val="30"/>
          <w:u w:val="single"/>
          <w:lang w:eastAsia="zh-Hans"/>
        </w:rPr>
        <w:t xml:space="preserve">     </w:t>
      </w:r>
      <w:r>
        <w:rPr>
          <w:rFonts w:hint="eastAsia"/>
          <w:sz w:val="30"/>
          <w:szCs w:val="30"/>
          <w:lang w:val="en-US" w:eastAsia="zh-Hans"/>
        </w:rPr>
        <w:t>月至</w:t>
      </w:r>
      <w:r>
        <w:rPr>
          <w:rFonts w:hint="default"/>
          <w:sz w:val="30"/>
          <w:szCs w:val="30"/>
          <w:u w:val="single"/>
          <w:lang w:eastAsia="zh-Hans"/>
        </w:rPr>
        <w:t xml:space="preserve">      </w:t>
      </w:r>
      <w:r>
        <w:rPr>
          <w:rFonts w:hint="eastAsia"/>
          <w:sz w:val="30"/>
          <w:szCs w:val="30"/>
          <w:lang w:val="en-US" w:eastAsia="zh-Hans"/>
        </w:rPr>
        <w:t>年</w:t>
      </w:r>
      <w:r>
        <w:rPr>
          <w:rFonts w:hint="default"/>
          <w:sz w:val="30"/>
          <w:szCs w:val="30"/>
          <w:lang w:eastAsia="zh-Hans"/>
        </w:rPr>
        <w:t xml:space="preserve">      </w:t>
      </w:r>
      <w:r>
        <w:rPr>
          <w:rFonts w:hint="eastAsia"/>
          <w:sz w:val="30"/>
          <w:szCs w:val="30"/>
          <w:lang w:val="en-US" w:eastAsia="zh-Hans"/>
        </w:rPr>
        <w:t>月担任</w:t>
      </w:r>
      <w:r>
        <w:rPr>
          <w:rFonts w:hint="default"/>
          <w:sz w:val="30"/>
          <w:szCs w:val="30"/>
          <w:u w:val="single"/>
          <w:lang w:eastAsia="zh-Hans"/>
        </w:rPr>
        <w:t xml:space="preserve">              </w:t>
      </w:r>
      <w:r>
        <w:rPr>
          <w:rFonts w:hint="eastAsia"/>
          <w:sz w:val="30"/>
          <w:szCs w:val="30"/>
          <w:lang w:val="en-US" w:eastAsia="zh-Hans"/>
        </w:rPr>
        <w:t>学院</w:t>
      </w:r>
      <w:r>
        <w:rPr>
          <w:rFonts w:hint="default"/>
          <w:sz w:val="30"/>
          <w:szCs w:val="30"/>
          <w:u w:val="single"/>
          <w:lang w:eastAsia="zh-Hans"/>
        </w:rPr>
        <w:t xml:space="preserve">          </w:t>
      </w:r>
      <w:r>
        <w:rPr>
          <w:rFonts w:hint="eastAsia"/>
          <w:sz w:val="30"/>
          <w:szCs w:val="30"/>
          <w:lang w:val="en-US" w:eastAsia="zh-Hans"/>
        </w:rPr>
        <w:t>专业</w:t>
      </w:r>
      <w:r>
        <w:rPr>
          <w:rFonts w:hint="default"/>
          <w:sz w:val="30"/>
          <w:szCs w:val="30"/>
          <w:u w:val="single"/>
          <w:lang w:eastAsia="zh-Hans"/>
        </w:rPr>
        <w:t xml:space="preserve">            </w:t>
      </w:r>
      <w:r>
        <w:rPr>
          <w:rFonts w:hint="eastAsia"/>
          <w:sz w:val="30"/>
          <w:szCs w:val="30"/>
          <w:lang w:val="en-US" w:eastAsia="zh-Hans"/>
        </w:rPr>
        <w:t>班的班主任</w:t>
      </w:r>
      <w:r>
        <w:rPr>
          <w:rFonts w:hint="default"/>
          <w:sz w:val="30"/>
          <w:szCs w:val="30"/>
          <w:lang w:eastAsia="zh-Hans"/>
        </w:rPr>
        <w:t>（</w:t>
      </w:r>
      <w:r>
        <w:rPr>
          <w:rFonts w:hint="eastAsia"/>
          <w:sz w:val="30"/>
          <w:szCs w:val="30"/>
          <w:lang w:val="en-US" w:eastAsia="zh-Hans"/>
        </w:rPr>
        <w:t>辅导员</w:t>
      </w:r>
      <w:r>
        <w:rPr>
          <w:rFonts w:hint="eastAsia"/>
          <w:sz w:val="30"/>
          <w:szCs w:val="30"/>
          <w:lang w:val="en-US" w:eastAsia="zh-CN"/>
        </w:rPr>
        <w:t>/思政导师</w:t>
      </w:r>
      <w:r>
        <w:rPr>
          <w:rFonts w:hint="default"/>
          <w:sz w:val="30"/>
          <w:szCs w:val="30"/>
          <w:lang w:eastAsia="zh-Hans"/>
        </w:rPr>
        <w:t>）</w:t>
      </w:r>
      <w:r>
        <w:rPr>
          <w:rFonts w:hint="eastAsia"/>
          <w:sz w:val="30"/>
          <w:szCs w:val="30"/>
          <w:lang w:val="en-US" w:eastAsia="zh-Hans"/>
        </w:rPr>
        <w:t>工作</w:t>
      </w:r>
      <w:r>
        <w:rPr>
          <w:rFonts w:hint="default"/>
          <w:sz w:val="30"/>
          <w:szCs w:val="30"/>
          <w:lang w:eastAsia="zh-Hans"/>
        </w:rPr>
        <w:t>，</w:t>
      </w:r>
      <w:r>
        <w:rPr>
          <w:rFonts w:hint="eastAsia"/>
          <w:sz w:val="30"/>
          <w:szCs w:val="30"/>
          <w:lang w:val="en-US" w:eastAsia="zh-Hans"/>
        </w:rPr>
        <w:t>考核结果合格</w:t>
      </w:r>
      <w:r>
        <w:rPr>
          <w:rFonts w:hint="default"/>
          <w:sz w:val="30"/>
          <w:szCs w:val="30"/>
          <w:lang w:eastAsia="zh-Hans"/>
        </w:rPr>
        <w:t>。</w:t>
      </w:r>
    </w:p>
    <w:p w14:paraId="5463EFEC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5DF1FB4F">
      <w:pPr>
        <w:ind w:firstLine="600" w:firstLineChars="200"/>
        <w:rPr>
          <w:rFonts w:hint="default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特此证明</w:t>
      </w:r>
    </w:p>
    <w:p w14:paraId="4EDB5232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668D39D0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0AAAD477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0FA3A25D">
      <w:pPr>
        <w:ind w:firstLine="600" w:firstLineChars="200"/>
        <w:rPr>
          <w:rFonts w:hint="eastAsia"/>
          <w:sz w:val="30"/>
          <w:szCs w:val="30"/>
          <w:lang w:val="en-US" w:eastAsia="zh-Hans"/>
        </w:rPr>
      </w:pPr>
      <w:r>
        <w:rPr>
          <w:rFonts w:hint="default"/>
          <w:sz w:val="30"/>
          <w:szCs w:val="30"/>
          <w:lang w:eastAsia="zh-Hans"/>
        </w:rPr>
        <w:t xml:space="preserve">                      </w:t>
      </w:r>
    </w:p>
    <w:p w14:paraId="3279AFF1">
      <w:pPr>
        <w:ind w:firstLine="3900" w:firstLineChars="1300"/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Hans"/>
        </w:rPr>
        <w:t>党政负责人签字</w:t>
      </w:r>
      <w:r>
        <w:rPr>
          <w:rFonts w:hint="default"/>
          <w:sz w:val="30"/>
          <w:szCs w:val="30"/>
          <w:lang w:eastAsia="zh-Hans"/>
        </w:rPr>
        <w:t>：</w:t>
      </w:r>
    </w:p>
    <w:p w14:paraId="51B1DB99">
      <w:pPr>
        <w:ind w:firstLine="3900" w:firstLineChars="1300"/>
        <w:rPr>
          <w:rFonts w:hint="default"/>
          <w:sz w:val="30"/>
          <w:szCs w:val="30"/>
          <w:lang w:eastAsia="zh-Hans"/>
        </w:rPr>
      </w:pPr>
      <w:r>
        <w:rPr>
          <w:rFonts w:hint="eastAsia"/>
          <w:sz w:val="30"/>
          <w:szCs w:val="30"/>
          <w:lang w:val="en-US" w:eastAsia="zh-Hans"/>
        </w:rPr>
        <w:t>公章</w:t>
      </w:r>
      <w:r>
        <w:rPr>
          <w:rFonts w:hint="default"/>
          <w:sz w:val="30"/>
          <w:szCs w:val="30"/>
          <w:lang w:eastAsia="zh-Hans"/>
        </w:rPr>
        <w:t>：</w:t>
      </w:r>
    </w:p>
    <w:p w14:paraId="3779AE6B">
      <w:pPr>
        <w:ind w:firstLine="5100" w:firstLineChars="1700"/>
        <w:rPr>
          <w:rFonts w:hint="default"/>
          <w:sz w:val="30"/>
          <w:szCs w:val="30"/>
          <w:lang w:val="en-US" w:eastAsia="zh-Hans"/>
        </w:rPr>
      </w:pPr>
      <w:r>
        <w:rPr>
          <w:rFonts w:hint="eastAsia"/>
          <w:sz w:val="30"/>
          <w:szCs w:val="30"/>
          <w:lang w:val="en-US" w:eastAsia="zh-Hans"/>
        </w:rPr>
        <w:t>年</w:t>
      </w:r>
      <w:r>
        <w:rPr>
          <w:rFonts w:hint="default"/>
          <w:sz w:val="30"/>
          <w:szCs w:val="30"/>
          <w:lang w:eastAsia="zh-Hans"/>
        </w:rPr>
        <w:t xml:space="preserve">    </w:t>
      </w:r>
      <w:r>
        <w:rPr>
          <w:rFonts w:hint="eastAsia"/>
          <w:sz w:val="30"/>
          <w:szCs w:val="30"/>
          <w:lang w:val="en-US" w:eastAsia="zh-Hans"/>
        </w:rPr>
        <w:t>月</w:t>
      </w:r>
      <w:r>
        <w:rPr>
          <w:rFonts w:hint="default"/>
          <w:sz w:val="30"/>
          <w:szCs w:val="30"/>
          <w:lang w:eastAsia="zh-Hans"/>
        </w:rPr>
        <w:t xml:space="preserve">    </w:t>
      </w:r>
      <w:r>
        <w:rPr>
          <w:rFonts w:hint="eastAsia"/>
          <w:sz w:val="30"/>
          <w:szCs w:val="30"/>
          <w:lang w:val="en-US" w:eastAsia="zh-Hans"/>
        </w:rPr>
        <w:t>日</w:t>
      </w:r>
    </w:p>
    <w:p w14:paraId="26EC7516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296BE4A2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32A9CAE5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1AFD4FB1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4263B333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6564343B">
      <w:pPr>
        <w:ind w:firstLine="600" w:firstLineChars="200"/>
        <w:rPr>
          <w:rFonts w:hint="default"/>
          <w:sz w:val="30"/>
          <w:szCs w:val="30"/>
          <w:lang w:eastAsia="zh-Hans"/>
        </w:rPr>
      </w:pPr>
    </w:p>
    <w:p w14:paraId="6C18EF98">
      <w:pPr>
        <w:rPr>
          <w:rFonts w:hint="default"/>
          <w:sz w:val="30"/>
          <w:szCs w:val="30"/>
          <w:u w:val="none"/>
          <w:lang w:eastAsia="zh-Hans"/>
        </w:rPr>
      </w:pPr>
    </w:p>
    <w:p w14:paraId="1BB9D8CC">
      <w:pPr>
        <w:rPr>
          <w:rFonts w:hint="default"/>
          <w:sz w:val="30"/>
          <w:szCs w:val="30"/>
          <w:u w:val="none"/>
          <w:lang w:eastAsia="zh-Hans"/>
        </w:rPr>
      </w:pPr>
    </w:p>
    <w:p w14:paraId="6B7B3962">
      <w:pPr>
        <w:jc w:val="center"/>
        <w:rPr>
          <w:rFonts w:hint="eastAsia" w:ascii="黑体" w:eastAsia="黑体"/>
          <w:sz w:val="36"/>
          <w:lang w:val="en-US" w:eastAsia="zh-CN"/>
        </w:rPr>
      </w:pPr>
      <w:r>
        <w:rPr>
          <w:rFonts w:hint="eastAsia" w:ascii="黑体" w:eastAsia="黑体"/>
          <w:sz w:val="36"/>
          <w:lang w:val="en-US" w:eastAsia="zh-Hans"/>
        </w:rPr>
        <w:t>教师思想政治与</w:t>
      </w:r>
      <w:r>
        <w:rPr>
          <w:rFonts w:hint="eastAsia" w:ascii="黑体" w:eastAsia="黑体"/>
          <w:sz w:val="36"/>
          <w:lang w:val="en-US" w:eastAsia="zh-CN"/>
        </w:rPr>
        <w:t>师德</w:t>
      </w:r>
      <w:r>
        <w:rPr>
          <w:rFonts w:hint="eastAsia" w:ascii="黑体" w:eastAsia="黑体"/>
          <w:sz w:val="36"/>
          <w:lang w:val="en-US" w:eastAsia="zh-Hans"/>
        </w:rPr>
        <w:t>师风</w:t>
      </w:r>
      <w:r>
        <w:rPr>
          <w:rFonts w:hint="eastAsia" w:ascii="黑体" w:eastAsia="黑体"/>
          <w:sz w:val="36"/>
          <w:lang w:val="en-US" w:eastAsia="zh-CN"/>
        </w:rPr>
        <w:t>考核表</w:t>
      </w:r>
    </w:p>
    <w:p w14:paraId="6B4134CB">
      <w:pPr>
        <w:jc w:val="center"/>
        <w:rPr>
          <w:rFonts w:hint="default" w:ascii="黑体" w:eastAsia="黑体"/>
          <w:sz w:val="21"/>
          <w:szCs w:val="21"/>
          <w:lang w:val="en-US" w:eastAsia="zh-CN"/>
        </w:rPr>
      </w:pPr>
    </w:p>
    <w:tbl>
      <w:tblPr>
        <w:tblStyle w:val="5"/>
        <w:tblW w:w="8223" w:type="dxa"/>
        <w:tblInd w:w="-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3"/>
        <w:gridCol w:w="327"/>
        <w:gridCol w:w="1118"/>
        <w:gridCol w:w="1309"/>
        <w:gridCol w:w="1064"/>
        <w:gridCol w:w="491"/>
        <w:gridCol w:w="1227"/>
        <w:gridCol w:w="1514"/>
      </w:tblGrid>
      <w:tr w14:paraId="67EB9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11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6E6E4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姓 名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CEA5F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7C4DD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性 别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6FC3C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75814">
            <w:pPr>
              <w:widowControl/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出生日期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621B1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5DCA5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11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5D045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民 族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AE7CB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AE17D">
            <w:pPr>
              <w:spacing w:line="44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政治面貌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CC531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7DA20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参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加</w:t>
            </w:r>
          </w:p>
          <w:p w14:paraId="0DCC5ED0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工作时间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BEFB4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6D834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82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BE828">
            <w:pPr>
              <w:widowControl/>
              <w:spacing w:line="360" w:lineRule="exact"/>
              <w:jc w:val="left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师德自评报告（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Hans"/>
              </w:rPr>
              <w:t>依据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Hans"/>
              </w:rPr>
              <w:t>《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Hans"/>
              </w:rPr>
              <w:t>高等学校职业道德规范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Hans"/>
              </w:rPr>
              <w:t>》，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Hans"/>
              </w:rPr>
              <w:t>内容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包括爱国守法、敬业爱生、教书育人、严谨治学、服务社会、为人师表六个方面，可附页）</w:t>
            </w:r>
          </w:p>
        </w:tc>
      </w:tr>
      <w:tr w14:paraId="2B4B3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1" w:hRule="atLeast"/>
        </w:trPr>
        <w:tc>
          <w:tcPr>
            <w:tcW w:w="82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503B0">
            <w:pPr>
              <w:widowControl/>
              <w:spacing w:line="36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7429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5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1F9C3"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考核结果</w:t>
            </w:r>
          </w:p>
        </w:tc>
        <w:tc>
          <w:tcPr>
            <w:tcW w:w="3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5F637"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合格</w:t>
            </w:r>
          </w:p>
        </w:tc>
        <w:tc>
          <w:tcPr>
            <w:tcW w:w="2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BD9DD">
            <w:pPr>
              <w:widowControl/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不合格</w:t>
            </w:r>
          </w:p>
        </w:tc>
      </w:tr>
      <w:tr w14:paraId="25F55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50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3EE8F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E16EF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6D953">
            <w:pPr>
              <w:widowControl/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16F5D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7" w:hRule="atLeast"/>
        </w:trPr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3426E"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Hans"/>
              </w:rPr>
              <w:t>负责人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意见</w:t>
            </w:r>
          </w:p>
        </w:tc>
        <w:tc>
          <w:tcPr>
            <w:tcW w:w="67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20DBB9D">
            <w:pPr>
              <w:widowControl/>
              <w:wordWrap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Hans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签字：            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Hans"/>
              </w:rPr>
              <w:t>公章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Hans"/>
              </w:rPr>
              <w:t>：</w:t>
            </w:r>
          </w:p>
          <w:p w14:paraId="6CB3DAA0">
            <w:pPr>
              <w:widowControl/>
              <w:wordWrap w:val="0"/>
              <w:spacing w:line="360" w:lineRule="exact"/>
              <w:jc w:val="right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 xml:space="preserve">     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年   月   日       </w:t>
            </w:r>
          </w:p>
        </w:tc>
      </w:tr>
    </w:tbl>
    <w:p w14:paraId="5AD01C74">
      <w:pPr>
        <w:rPr>
          <w:rFonts w:hint="default"/>
          <w:sz w:val="30"/>
          <w:szCs w:val="30"/>
          <w:u w:val="none"/>
          <w:lang w:eastAsia="zh-Hans"/>
        </w:rPr>
      </w:pPr>
    </w:p>
    <w:p w14:paraId="104F668D">
      <w:pPr>
        <w:jc w:val="both"/>
        <w:rPr>
          <w:rFonts w:hint="eastAsia" w:ascii="黑体" w:hAnsi="黑体" w:eastAsia="黑体" w:cs="黑体"/>
          <w:b/>
          <w:sz w:val="44"/>
          <w:szCs w:val="44"/>
        </w:rPr>
      </w:pPr>
    </w:p>
    <w:p w14:paraId="73F83097">
      <w:pPr>
        <w:jc w:val="center"/>
        <w:rPr>
          <w:rFonts w:hint="eastAsia" w:ascii="黑体" w:hAnsi="黑体" w:eastAsia="黑体" w:cs="黑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</w:rPr>
        <w:t>个人诚信承诺书</w:t>
      </w:r>
    </w:p>
    <w:p w14:paraId="1D571ECE">
      <w:pPr>
        <w:jc w:val="center"/>
        <w:rPr>
          <w:rFonts w:hint="eastAsia" w:ascii="黑体" w:hAnsi="黑体" w:eastAsia="黑体" w:cs="黑体"/>
          <w:b/>
          <w:sz w:val="44"/>
          <w:szCs w:val="44"/>
        </w:rPr>
      </w:pPr>
    </w:p>
    <w:p w14:paraId="3AEAF66F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0" w:afterAutospacing="0"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本人郑重承诺</w:t>
      </w:r>
      <w:r>
        <w:rPr>
          <w:rFonts w:hint="default" w:ascii="仿宋_GB2312" w:hAnsi="仿宋_GB2312" w:eastAsia="仿宋_GB2312" w:cs="仿宋_GB2312"/>
          <w:sz w:val="30"/>
          <w:szCs w:val="30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在</w:t>
      </w:r>
      <w:r>
        <w:rPr>
          <w:rFonts w:hint="eastAsia" w:ascii="仿宋_GB2312" w:hAnsi="仿宋_GB2312" w:eastAsia="仿宋_GB2312" w:cs="仿宋_GB2312"/>
          <w:sz w:val="30"/>
          <w:szCs w:val="30"/>
          <w:lang w:eastAsia="zh-Hans"/>
        </w:rPr>
        <w:t>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年专业技术资格评审中</w:t>
      </w:r>
      <w:r>
        <w:rPr>
          <w:rFonts w:hint="eastAsia" w:ascii="仿宋_GB2312" w:hAnsi="仿宋_GB2312" w:eastAsia="仿宋_GB2312" w:cs="仿宋_GB2312"/>
          <w:sz w:val="30"/>
          <w:szCs w:val="30"/>
          <w:lang w:eastAsia="zh-Hans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自觉遵守师德师风规范，恪守科学道德准则，践行科研诚信要求，公平竞争、严守纪律，不以任何形式探听评审过程中未公开信息和评审专家名单，不以任何方式游说、请托有关专家或工作人员。</w:t>
      </w:r>
    </w:p>
    <w:p w14:paraId="595A3150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0" w:afterAutospacing="0"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本人承诺</w:t>
      </w:r>
      <w:r>
        <w:rPr>
          <w:rFonts w:hint="eastAsia" w:ascii="仿宋_GB2312" w:hAnsi="仿宋_GB2312" w:eastAsia="仿宋_GB2312" w:cs="仿宋_GB2312"/>
          <w:sz w:val="30"/>
          <w:szCs w:val="30"/>
        </w:rPr>
        <w:t>本次职称申报所提交的各类材料真实、准确、有效。如有伪造学历、资历及其它申报材料等弄虚作假行为，或提交的相关论文论著存在伪造或篡改实验数据、抄袭、剽窃他人成果等学术不端行为，同意取消本人评审资格，愿意承担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由此</w:t>
      </w:r>
      <w:r>
        <w:rPr>
          <w:rFonts w:hint="eastAsia" w:ascii="仿宋_GB2312" w:hAnsi="仿宋_GB2312" w:eastAsia="仿宋_GB2312" w:cs="仿宋_GB2312"/>
          <w:sz w:val="30"/>
          <w:szCs w:val="30"/>
        </w:rPr>
        <w:t>造成的一切相关后果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并按有关规定接受处理。</w:t>
      </w:r>
    </w:p>
    <w:p w14:paraId="7B4776F5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beforeAutospacing="0" w:after="0" w:afterAutospacing="0"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本人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承诺在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此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岗位上所取得教学科研成果的归属权属于内蒙古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艺术学院</w:t>
      </w:r>
      <w:r>
        <w:rPr>
          <w:rFonts w:hint="default" w:ascii="仿宋_GB2312" w:hAnsi="仿宋_GB2312" w:eastAsia="仿宋_GB2312" w:cs="仿宋_GB2312"/>
          <w:sz w:val="30"/>
          <w:szCs w:val="30"/>
          <w:lang w:eastAsia="zh-Hans"/>
        </w:rPr>
        <w:t>；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通过高一级专业技术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Hans"/>
        </w:rPr>
        <w:t>资格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评</w:t>
      </w:r>
      <w:r>
        <w:rPr>
          <w:rFonts w:hint="eastAsia" w:ascii="仿宋_GB2312" w:hAnsi="仿宋_GB2312" w:eastAsia="仿宋_GB2312" w:cs="仿宋_GB2312"/>
          <w:sz w:val="30"/>
          <w:szCs w:val="30"/>
        </w:rPr>
        <w:t>审后，为内蒙古艺术学院至少服务5年，服务期内不申请调离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，如调离则需向学校支付事业损失费8万元</w:t>
      </w:r>
      <w:r>
        <w:rPr>
          <w:rFonts w:hint="eastAsia" w:ascii="仿宋_GB2312" w:hAnsi="仿宋_GB2312" w:eastAsia="仿宋_GB2312" w:cs="仿宋_GB2312"/>
          <w:sz w:val="30"/>
          <w:szCs w:val="30"/>
        </w:rPr>
        <w:t>。</w:t>
      </w:r>
    </w:p>
    <w:p w14:paraId="7D83A4DC">
      <w:pPr>
        <w:spacing w:line="560" w:lineRule="exact"/>
        <w:rPr>
          <w:rFonts w:hint="default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</w:t>
      </w:r>
      <w:r>
        <w:rPr>
          <w:rFonts w:hint="default" w:ascii="仿宋_GB2312" w:hAnsi="仿宋_GB2312" w:eastAsia="仿宋_GB2312" w:cs="仿宋_GB2312"/>
          <w:sz w:val="30"/>
          <w:szCs w:val="30"/>
        </w:rPr>
        <w:t xml:space="preserve">        </w:t>
      </w:r>
    </w:p>
    <w:p w14:paraId="0CF890D4">
      <w:pPr>
        <w:spacing w:line="560" w:lineRule="exact"/>
        <w:rPr>
          <w:rFonts w:hint="default" w:ascii="仿宋_GB2312" w:hAnsi="仿宋_GB2312" w:eastAsia="仿宋_GB2312" w:cs="仿宋_GB2312"/>
          <w:sz w:val="30"/>
          <w:szCs w:val="30"/>
        </w:rPr>
      </w:pPr>
    </w:p>
    <w:p w14:paraId="50F81298">
      <w:pPr>
        <w:spacing w:line="560" w:lineRule="exact"/>
        <w:ind w:firstLine="4200" w:firstLineChars="14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承诺人（签名）：</w:t>
      </w:r>
    </w:p>
    <w:p w14:paraId="7BAD69BF">
      <w:pPr>
        <w:spacing w:line="560" w:lineRule="exact"/>
        <w:ind w:firstLine="2800" w:firstLineChars="10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     </w:t>
      </w:r>
      <w:r>
        <w:rPr>
          <w:rFonts w:hint="default" w:ascii="宋体" w:hAnsi="宋体" w:eastAsia="宋体"/>
          <w:sz w:val="28"/>
          <w:szCs w:val="28"/>
        </w:rPr>
        <w:t xml:space="preserve">       </w:t>
      </w:r>
      <w:r>
        <w:rPr>
          <w:rFonts w:hint="eastAsia" w:ascii="宋体" w:hAnsi="宋体" w:eastAsia="宋体"/>
          <w:sz w:val="28"/>
          <w:szCs w:val="28"/>
        </w:rPr>
        <w:t xml:space="preserve">年  </w:t>
      </w:r>
      <w:r>
        <w:rPr>
          <w:rFonts w:hint="default"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 xml:space="preserve">月 </w:t>
      </w:r>
      <w:r>
        <w:rPr>
          <w:rFonts w:hint="default" w:ascii="宋体" w:hAnsi="宋体" w:eastAsia="宋体"/>
          <w:sz w:val="28"/>
          <w:szCs w:val="28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 xml:space="preserve"> 日</w:t>
      </w:r>
    </w:p>
    <w:p w14:paraId="5471AB0B">
      <w:pPr>
        <w:rPr>
          <w:rFonts w:hint="eastAsia"/>
          <w:sz w:val="30"/>
          <w:szCs w:val="30"/>
          <w:lang w:val="en-US" w:eastAsia="zh-Hans"/>
        </w:rPr>
      </w:pPr>
    </w:p>
    <w:p w14:paraId="4B5CA907">
      <w:pPr>
        <w:rPr>
          <w:rFonts w:hint="default"/>
          <w:sz w:val="30"/>
          <w:szCs w:val="30"/>
          <w:lang w:val="en-US" w:eastAsia="zh-Han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00" w:usb3="00000000" w:csb0="003E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wZGRhZjgzMmM1YTZkNjBjNGQwNGM1NzVjMTNkNjQifQ=="/>
  </w:docVars>
  <w:rsids>
    <w:rsidRoot w:val="E2FF10B9"/>
    <w:rsid w:val="07783C84"/>
    <w:rsid w:val="0A6E3F42"/>
    <w:rsid w:val="0A9B46A5"/>
    <w:rsid w:val="0D097FEC"/>
    <w:rsid w:val="0EF69A58"/>
    <w:rsid w:val="195CB760"/>
    <w:rsid w:val="197131A1"/>
    <w:rsid w:val="19FF6A3E"/>
    <w:rsid w:val="1ADF4353"/>
    <w:rsid w:val="1F7F5036"/>
    <w:rsid w:val="1FB97D9E"/>
    <w:rsid w:val="1FFB0EF5"/>
    <w:rsid w:val="27B136F9"/>
    <w:rsid w:val="27DF76B4"/>
    <w:rsid w:val="2C994CBB"/>
    <w:rsid w:val="2D371BB4"/>
    <w:rsid w:val="2F326AD7"/>
    <w:rsid w:val="2F4F5070"/>
    <w:rsid w:val="2FDF1540"/>
    <w:rsid w:val="2FEF3DD4"/>
    <w:rsid w:val="2FFFA661"/>
    <w:rsid w:val="316D777E"/>
    <w:rsid w:val="33E302D1"/>
    <w:rsid w:val="35EF1FFD"/>
    <w:rsid w:val="36B7EB88"/>
    <w:rsid w:val="377A331B"/>
    <w:rsid w:val="37E61322"/>
    <w:rsid w:val="3BFB59B7"/>
    <w:rsid w:val="3D72254A"/>
    <w:rsid w:val="3DFFB7E9"/>
    <w:rsid w:val="3ED72DDD"/>
    <w:rsid w:val="3F901CCD"/>
    <w:rsid w:val="3FAFE277"/>
    <w:rsid w:val="3FEFA4FE"/>
    <w:rsid w:val="3FFA0738"/>
    <w:rsid w:val="3FFE1E48"/>
    <w:rsid w:val="3FFFC7F3"/>
    <w:rsid w:val="3FFFFFAA"/>
    <w:rsid w:val="491C19CF"/>
    <w:rsid w:val="4A7DE3A3"/>
    <w:rsid w:val="4BF73723"/>
    <w:rsid w:val="4FFD3656"/>
    <w:rsid w:val="52711DC0"/>
    <w:rsid w:val="535E27BD"/>
    <w:rsid w:val="53F6DD08"/>
    <w:rsid w:val="55DF4CE5"/>
    <w:rsid w:val="56F65F5F"/>
    <w:rsid w:val="57F13AD8"/>
    <w:rsid w:val="5BBFEEE2"/>
    <w:rsid w:val="5CFF0539"/>
    <w:rsid w:val="5D7BA7A9"/>
    <w:rsid w:val="5DDE17CF"/>
    <w:rsid w:val="5E197DFF"/>
    <w:rsid w:val="5E4A0FF0"/>
    <w:rsid w:val="5EDF2D29"/>
    <w:rsid w:val="5F35E6DA"/>
    <w:rsid w:val="5FBFBBAB"/>
    <w:rsid w:val="5FE2FBD1"/>
    <w:rsid w:val="5FE61178"/>
    <w:rsid w:val="5FEDFA28"/>
    <w:rsid w:val="5FFFC69F"/>
    <w:rsid w:val="64BF531D"/>
    <w:rsid w:val="65CFDA35"/>
    <w:rsid w:val="66DD7355"/>
    <w:rsid w:val="6776B014"/>
    <w:rsid w:val="67BF937E"/>
    <w:rsid w:val="67ED5B36"/>
    <w:rsid w:val="67FC7653"/>
    <w:rsid w:val="6ADD063C"/>
    <w:rsid w:val="6BDFDEB9"/>
    <w:rsid w:val="6DDD6D89"/>
    <w:rsid w:val="6F6F9912"/>
    <w:rsid w:val="6F711064"/>
    <w:rsid w:val="6FF392FA"/>
    <w:rsid w:val="6FF79163"/>
    <w:rsid w:val="72651778"/>
    <w:rsid w:val="739FFA20"/>
    <w:rsid w:val="73FF26E6"/>
    <w:rsid w:val="75FF4A5A"/>
    <w:rsid w:val="765C656D"/>
    <w:rsid w:val="76E61EE3"/>
    <w:rsid w:val="76F51F20"/>
    <w:rsid w:val="776FEF9A"/>
    <w:rsid w:val="77DDC006"/>
    <w:rsid w:val="7ADC0E72"/>
    <w:rsid w:val="7B0BC4E4"/>
    <w:rsid w:val="7BA70883"/>
    <w:rsid w:val="7BAB9B80"/>
    <w:rsid w:val="7BBEF30B"/>
    <w:rsid w:val="7BD620DF"/>
    <w:rsid w:val="7BFBB5EA"/>
    <w:rsid w:val="7BFDCDE4"/>
    <w:rsid w:val="7BFF612E"/>
    <w:rsid w:val="7CF752DC"/>
    <w:rsid w:val="7D3F409E"/>
    <w:rsid w:val="7D5EB962"/>
    <w:rsid w:val="7DFD9459"/>
    <w:rsid w:val="7DFF09C3"/>
    <w:rsid w:val="7ED1266B"/>
    <w:rsid w:val="7EEEB9DF"/>
    <w:rsid w:val="7F3F5259"/>
    <w:rsid w:val="7F6BA96A"/>
    <w:rsid w:val="7F768B4D"/>
    <w:rsid w:val="7F7C5E49"/>
    <w:rsid w:val="7F7FDD70"/>
    <w:rsid w:val="7FBC77EB"/>
    <w:rsid w:val="7FBFA8BD"/>
    <w:rsid w:val="7FCD3AE4"/>
    <w:rsid w:val="7FCFD8BD"/>
    <w:rsid w:val="7FF72695"/>
    <w:rsid w:val="7FF8AF95"/>
    <w:rsid w:val="8BD70CBA"/>
    <w:rsid w:val="969323E5"/>
    <w:rsid w:val="96DFED61"/>
    <w:rsid w:val="97D6ECFC"/>
    <w:rsid w:val="99BF47C4"/>
    <w:rsid w:val="A5C7697D"/>
    <w:rsid w:val="AFA75302"/>
    <w:rsid w:val="B5EB4A7E"/>
    <w:rsid w:val="B6FAE66B"/>
    <w:rsid w:val="BDC76476"/>
    <w:rsid w:val="BEAF3C38"/>
    <w:rsid w:val="BEDFA249"/>
    <w:rsid w:val="BEEE2DE7"/>
    <w:rsid w:val="BEFFB8C1"/>
    <w:rsid w:val="BF9543D2"/>
    <w:rsid w:val="C7FBFD6C"/>
    <w:rsid w:val="CF6E5035"/>
    <w:rsid w:val="CFAA9133"/>
    <w:rsid w:val="CFE8E595"/>
    <w:rsid w:val="CFFFAF76"/>
    <w:rsid w:val="DB2BB990"/>
    <w:rsid w:val="DCD959BA"/>
    <w:rsid w:val="DD579078"/>
    <w:rsid w:val="DD664560"/>
    <w:rsid w:val="DD77B4C8"/>
    <w:rsid w:val="DFFF59D1"/>
    <w:rsid w:val="E2FF10B9"/>
    <w:rsid w:val="E5961EF9"/>
    <w:rsid w:val="E5C5579C"/>
    <w:rsid w:val="E9FF1E3B"/>
    <w:rsid w:val="EAFEA6DC"/>
    <w:rsid w:val="EE67B425"/>
    <w:rsid w:val="EEBF366C"/>
    <w:rsid w:val="EF7FFAB6"/>
    <w:rsid w:val="EFBF3353"/>
    <w:rsid w:val="EFBF9AA8"/>
    <w:rsid w:val="EFBFD78E"/>
    <w:rsid w:val="EFFDD425"/>
    <w:rsid w:val="EFFFBEEC"/>
    <w:rsid w:val="F299B0B3"/>
    <w:rsid w:val="F3FEF638"/>
    <w:rsid w:val="F5D650D9"/>
    <w:rsid w:val="F5EABB53"/>
    <w:rsid w:val="F6FA5006"/>
    <w:rsid w:val="F77F82DD"/>
    <w:rsid w:val="F7B752AC"/>
    <w:rsid w:val="F7E3DCEE"/>
    <w:rsid w:val="F7EB3DF6"/>
    <w:rsid w:val="F7F61C54"/>
    <w:rsid w:val="F7F7A26E"/>
    <w:rsid w:val="F7FF1478"/>
    <w:rsid w:val="F7FF9B07"/>
    <w:rsid w:val="FB78F2D8"/>
    <w:rsid w:val="FBAB0449"/>
    <w:rsid w:val="FBDE9769"/>
    <w:rsid w:val="FCEFD8E8"/>
    <w:rsid w:val="FD8E2E31"/>
    <w:rsid w:val="FDCBFB3E"/>
    <w:rsid w:val="FDDD0D40"/>
    <w:rsid w:val="FE5CCDFE"/>
    <w:rsid w:val="FE67FDF5"/>
    <w:rsid w:val="FE7F2465"/>
    <w:rsid w:val="FEADBAE0"/>
    <w:rsid w:val="FEDF30C1"/>
    <w:rsid w:val="FEF63EEF"/>
    <w:rsid w:val="FFB6E88A"/>
    <w:rsid w:val="FFBBCBEA"/>
    <w:rsid w:val="FFBC8716"/>
    <w:rsid w:val="FFBFBABD"/>
    <w:rsid w:val="FFC7F2BA"/>
    <w:rsid w:val="FFDF5FB9"/>
    <w:rsid w:val="FFE7511D"/>
    <w:rsid w:val="FFE7E3FD"/>
    <w:rsid w:val="FFFB3C95"/>
    <w:rsid w:val="FFFC2515"/>
    <w:rsid w:val="FFFDAD7C"/>
    <w:rsid w:val="FFFE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1293" w:right="1332"/>
      <w:outlineLvl w:val="1"/>
    </w:pPr>
    <w:rPr>
      <w:rFonts w:ascii="Arial Unicode MS" w:hAnsi="Arial Unicode MS" w:eastAsia="Arial Unicode MS" w:cs="Arial Unicode MS"/>
      <w:sz w:val="39"/>
      <w:szCs w:val="39"/>
      <w:lang w:val="zh-CN" w:eastAsia="zh-CN" w:bidi="zh-CN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20"/>
      <w:jc w:val="both"/>
    </w:pPr>
    <w:rPr>
      <w:rFonts w:ascii="Arial Unicode MS" w:hAnsi="Arial Unicode MS" w:eastAsia="Arial Unicode MS" w:cs="Arial Unicode MS"/>
      <w:sz w:val="29"/>
      <w:szCs w:val="29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Body text|1"/>
    <w:basedOn w:val="1"/>
    <w:qFormat/>
    <w:uiPriority w:val="0"/>
    <w:pPr>
      <w:widowControl w:val="0"/>
      <w:shd w:val="clear" w:color="auto" w:fill="auto"/>
      <w:spacing w:line="442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9">
    <w:name w:val="Heading #2|1"/>
    <w:basedOn w:val="1"/>
    <w:qFormat/>
    <w:uiPriority w:val="0"/>
    <w:pPr>
      <w:widowControl w:val="0"/>
      <w:shd w:val="clear" w:color="auto" w:fill="auto"/>
      <w:spacing w:before="300" w:after="330" w:line="300" w:lineRule="auto"/>
      <w:jc w:val="center"/>
      <w:outlineLvl w:val="1"/>
    </w:pPr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1068</Words>
  <Characters>1105</Characters>
  <Lines>0</Lines>
  <Paragraphs>0</Paragraphs>
  <TotalTime>1</TotalTime>
  <ScaleCrop>false</ScaleCrop>
  <LinksUpToDate>false</LinksUpToDate>
  <CharactersWithSpaces>1402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2022-05-31T02:40:00Z</dcterms:created>
  <dc:creator>杭迪</dc:creator>
  <cp:lastModifiedBy>再見了，往事</cp:lastModifiedBy>
  <dcterms:modified xsi:type="dcterms:W3CDTF">2025-06-11T08:00:59Z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4BDD7C1F85AD71DE24DD92621A0AA4E2</vt:lpwstr>
  </property>
  <property fmtid="{D5CDD505-2E9C-101B-9397-08002B2CF9AE}" pid="4" name="KSOTemplateDocerSaveRecord">
    <vt:lpwstr>eyJoZGlkIjoiNDMyYmFjNWY1YjI0MTc4MmZhMDljNWVmNzU0NDg4YzQiLCJ1c2VySWQiOiIyNTYzMTQ1MDEifQ==</vt:lpwstr>
  </property>
</Properties>
</file>